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C9" w:rsidRDefault="00AA7BCD" w:rsidP="000F3965">
      <w:pPr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5760720" cy="3019425"/>
            <wp:effectExtent l="0" t="0" r="0" b="9525"/>
            <wp:docPr id="2065704925" name="Obraz 1" descr="Zdjęcie ilustr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ilustracyj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BCD" w:rsidRDefault="00AA7BCD" w:rsidP="000F3965">
      <w:pPr>
        <w:spacing w:line="360" w:lineRule="auto"/>
        <w:jc w:val="both"/>
      </w:pPr>
    </w:p>
    <w:p w:rsidR="00AA7BCD" w:rsidRDefault="00AA7BCD" w:rsidP="000F3965">
      <w:pPr>
        <w:spacing w:line="360" w:lineRule="auto"/>
        <w:jc w:val="both"/>
      </w:pPr>
      <w:r>
        <w:t>Plan Dnia Otwartego:</w:t>
      </w:r>
    </w:p>
    <w:p w:rsidR="00AA7BCD" w:rsidRDefault="00AA7BCD" w:rsidP="000F3965">
      <w:pPr>
        <w:spacing w:line="360" w:lineRule="auto"/>
        <w:jc w:val="both"/>
      </w:pPr>
      <w:r>
        <w:t xml:space="preserve">Zapraszamy </w:t>
      </w:r>
      <w:r w:rsidRPr="00AA7BCD">
        <w:rPr>
          <w:b/>
          <w:bCs/>
        </w:rPr>
        <w:t>15.06.2023</w:t>
      </w:r>
      <w:r>
        <w:t xml:space="preserve"> w godzinach </w:t>
      </w:r>
      <w:r w:rsidRPr="00AA7BCD">
        <w:rPr>
          <w:b/>
          <w:bCs/>
        </w:rPr>
        <w:t>8.00-13.00</w:t>
      </w:r>
      <w:r>
        <w:t>.</w:t>
      </w:r>
    </w:p>
    <w:p w:rsidR="00AA7BCD" w:rsidRDefault="00AA7BCD" w:rsidP="000F3965">
      <w:pPr>
        <w:spacing w:line="360" w:lineRule="auto"/>
        <w:jc w:val="both"/>
      </w:pPr>
      <w:r>
        <w:t xml:space="preserve">Uczniowie i wszyscy Zainteresowani naszym Wydziałem będą mieli okazję </w:t>
      </w:r>
      <w:r w:rsidR="004338CF">
        <w:t>zobaczyć i</w:t>
      </w:r>
      <w:r w:rsidR="000F3965">
        <w:t> </w:t>
      </w:r>
      <w:r w:rsidR="004338CF">
        <w:t>doświadczyć następujących atrakcji</w:t>
      </w:r>
      <w:r>
        <w:t>:</w:t>
      </w:r>
    </w:p>
    <w:p w:rsidR="00AA7BCD" w:rsidRDefault="00AA7BCD" w:rsidP="000F3965">
      <w:pPr>
        <w:pStyle w:val="Akapitzlist"/>
        <w:numPr>
          <w:ilvl w:val="0"/>
          <w:numId w:val="1"/>
        </w:numPr>
        <w:spacing w:line="360" w:lineRule="auto"/>
        <w:jc w:val="both"/>
      </w:pPr>
      <w:r w:rsidRPr="00FE7228">
        <w:rPr>
          <w:b/>
          <w:bCs/>
        </w:rPr>
        <w:t>pokój terapeutyczny</w:t>
      </w:r>
      <w:r>
        <w:t>: świetna okazja do dowiedzenia się wielu interesujących, praktycznych rzeczy na temat psychoterapii indywidualnej i grupowej. Można dowiedzieć się, w jaki sposób uzyskać uprawnienia do prowadzenia terapii oraz mediacji, porozmawiać na temat zawodów związanych z pomocą psychologiczną, jak też przyjrzeć się fragmentowi sesji terapeutycznej, a nawet spróbować własnych sił w tym względzie w bezpiecznej symulacji!</w:t>
      </w:r>
    </w:p>
    <w:p w:rsidR="00AA7BCD" w:rsidRDefault="00AA7BCD" w:rsidP="000F3965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pokój poszukiwacza</w:t>
      </w:r>
      <w:r>
        <w:t>: w tym pokoju można będzie porozmawiać na wszelkie tematy dotyczące relacji pomiędzy wiarą a nauką; nie ma dla nas tematów tabu – przyjdź i przekonaj się sam!</w:t>
      </w:r>
    </w:p>
    <w:p w:rsidR="00AA7BCD" w:rsidRDefault="00AA7BCD" w:rsidP="000F3965">
      <w:pPr>
        <w:pStyle w:val="Akapitzlist"/>
        <w:numPr>
          <w:ilvl w:val="0"/>
          <w:numId w:val="1"/>
        </w:numPr>
        <w:spacing w:line="360" w:lineRule="auto"/>
        <w:jc w:val="both"/>
      </w:pPr>
      <w:r w:rsidRPr="00DB41E4">
        <w:rPr>
          <w:b/>
          <w:bCs/>
        </w:rPr>
        <w:t>Całun Turyński</w:t>
      </w:r>
      <w:r>
        <w:t>: prezentacja na temat tajemniczego płótna, w które według niektórych badaczy zawinięty był Jezus, kiedy złożono go do grobu. Co na ten temat mówią najnowsze badania? Kim naprawdę był człowiek owinięty w całun</w:t>
      </w:r>
      <w:r w:rsidR="00DB2226">
        <w:t>? Zapraszamy do prezentacji multimedialnej oraz dyskusji!</w:t>
      </w:r>
    </w:p>
    <w:p w:rsidR="00AA7BCD" w:rsidRDefault="00D7127B" w:rsidP="000F3965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i</w:t>
      </w:r>
      <w:r w:rsidR="00AA7BCD" w:rsidRPr="00FE7228">
        <w:rPr>
          <w:b/>
          <w:bCs/>
        </w:rPr>
        <w:t>Pad i jego</w:t>
      </w:r>
      <w:bookmarkStart w:id="0" w:name="_GoBack"/>
      <w:bookmarkEnd w:id="0"/>
      <w:r w:rsidR="00AA7BCD" w:rsidRPr="00FE7228">
        <w:rPr>
          <w:b/>
          <w:bCs/>
        </w:rPr>
        <w:t xml:space="preserve"> zastosowanie w </w:t>
      </w:r>
      <w:r w:rsidR="009411A2">
        <w:rPr>
          <w:b/>
          <w:bCs/>
        </w:rPr>
        <w:t>edukacji</w:t>
      </w:r>
      <w:r w:rsidR="00AA7BCD">
        <w:t xml:space="preserve">: </w:t>
      </w:r>
      <w:r w:rsidR="00DB2226">
        <w:t xml:space="preserve">nowoczesne metody uczenia się potrafią zrewolucjonizować szybkość oraz atrakcyjność przyswajania wiedzy. Szczególnie </w:t>
      </w:r>
      <w:r w:rsidR="00DB2226">
        <w:lastRenderedPageBreak/>
        <w:t xml:space="preserve">interesujące narzędzia oferują urządzenia z systemem iOS. Jakie to narzędzia oraz jak je stosować? Czy naprawdę produkty </w:t>
      </w:r>
      <w:proofErr w:type="spellStart"/>
      <w:r w:rsidR="00DB2226">
        <w:t>Apple’a</w:t>
      </w:r>
      <w:proofErr w:type="spellEnd"/>
      <w:r w:rsidR="00DB2226">
        <w:t xml:space="preserve"> stanowią nową jakość w edukacji? Przekonaj się sam w warsztatach z wykorzystaniem tej technologii!</w:t>
      </w:r>
    </w:p>
    <w:p w:rsidR="000048AF" w:rsidRDefault="00AA7BCD" w:rsidP="000F3965">
      <w:pPr>
        <w:pStyle w:val="Akapitzlist"/>
        <w:numPr>
          <w:ilvl w:val="0"/>
          <w:numId w:val="1"/>
        </w:numPr>
        <w:spacing w:line="360" w:lineRule="auto"/>
        <w:jc w:val="both"/>
      </w:pPr>
      <w:r w:rsidRPr="000048AF">
        <w:rPr>
          <w:b/>
          <w:bCs/>
        </w:rPr>
        <w:t xml:space="preserve">Laboratorium </w:t>
      </w:r>
      <w:r w:rsidR="000048AF" w:rsidRPr="000048AF">
        <w:rPr>
          <w:b/>
          <w:bCs/>
        </w:rPr>
        <w:t>św. Jana Pawła II: wś</w:t>
      </w:r>
      <w:r w:rsidR="000048AF" w:rsidRPr="000048AF">
        <w:t xml:space="preserve">ród wielu inicjatyw </w:t>
      </w:r>
      <w:r w:rsidR="000048AF">
        <w:t>Lab</w:t>
      </w:r>
      <w:r w:rsidR="000048AF" w:rsidRPr="000048AF">
        <w:t xml:space="preserve">oratorium </w:t>
      </w:r>
      <w:r w:rsidR="000048AF">
        <w:t>znajduje się duża ilość warsztatów, takich jak np. warsztaty pracy z osobą uzależnioną, a także Kuźnia Liderów Regionu, w ramach której młodzi ludzie uczestniczą w warsztatach retorycznych, medialnych oraz samorządowych, zajęciach z reguł autoprezentacji, a także mają możliwość spotykania się z ciekawymi gośćmi. Pracownicy Laboratorium przedstawią Wam ofertę tych ciekawych zajęć oraz zaprezentują fragmenty niektórych z realizowanych inicjatyw, także w formie praktycznej!</w:t>
      </w:r>
    </w:p>
    <w:p w:rsidR="00AA7BCD" w:rsidRDefault="00AA7BCD" w:rsidP="000F3965">
      <w:pPr>
        <w:pStyle w:val="Akapitzlist"/>
        <w:numPr>
          <w:ilvl w:val="0"/>
          <w:numId w:val="1"/>
        </w:numPr>
        <w:spacing w:line="360" w:lineRule="auto"/>
        <w:jc w:val="both"/>
      </w:pPr>
      <w:r w:rsidRPr="000048AF">
        <w:rPr>
          <w:b/>
          <w:bCs/>
        </w:rPr>
        <w:t xml:space="preserve">współczesne pielgrzymowanie: </w:t>
      </w:r>
      <w:proofErr w:type="spellStart"/>
      <w:r w:rsidRPr="000048AF">
        <w:rPr>
          <w:b/>
          <w:bCs/>
        </w:rPr>
        <w:t>Camino</w:t>
      </w:r>
      <w:proofErr w:type="spellEnd"/>
      <w:r w:rsidR="000048AF">
        <w:t xml:space="preserve">: od niedawna coraz większą popularnością cieszy się niezwykła forma pielgrzymowania, jaką jest wędrówka do Santiago de </w:t>
      </w:r>
      <w:proofErr w:type="spellStart"/>
      <w:r w:rsidR="000048AF">
        <w:t>Compostella</w:t>
      </w:r>
      <w:proofErr w:type="spellEnd"/>
      <w:r w:rsidR="000048AF">
        <w:t xml:space="preserve"> w Hiszpanii. Wiedzie do niej wiele dróg, a wiele z nich, oznaczonych muszlą św. Jakuba, prowadzi także przez Toruń i jego okolice. To ciekawe doświadczenie, gdyż zazwyczaj na </w:t>
      </w:r>
      <w:proofErr w:type="spellStart"/>
      <w:r w:rsidR="000048AF">
        <w:t>Camino</w:t>
      </w:r>
      <w:proofErr w:type="spellEnd"/>
      <w:r w:rsidR="000048AF">
        <w:t xml:space="preserve"> idzie się samemu, a więc inaczej, niż ma to miejsce np. w przypadku pielgrzymek na Jasną Górę. Dlaczego akurat tak i czemu to służy, prócz podziwiania krajobrazów? </w:t>
      </w:r>
      <w:r w:rsidR="0052235D">
        <w:t xml:space="preserve">O współczesnym przeżywaniu </w:t>
      </w:r>
      <w:proofErr w:type="spellStart"/>
      <w:r w:rsidR="0052235D">
        <w:t>Camino</w:t>
      </w:r>
      <w:proofErr w:type="spellEnd"/>
      <w:r w:rsidR="0052235D">
        <w:t xml:space="preserve"> opowiedzą Gabriela i Leszek Jastrzębscy z Fundacji Dom św. Jakuba</w:t>
      </w:r>
      <w:r w:rsidR="007F6930">
        <w:t>, bohaterowie jednego z odcinków programu „Ocaleni”, corocznie organizujący kilkudniową wędrówkę duchowo-terapeutyczną kujawsko-pomorskim fragmentem szlaku św. Jakuba.</w:t>
      </w:r>
    </w:p>
    <w:p w:rsidR="00DB2226" w:rsidRDefault="00AA7BCD" w:rsidP="000F3965">
      <w:pPr>
        <w:pStyle w:val="Akapitzlist"/>
        <w:numPr>
          <w:ilvl w:val="0"/>
          <w:numId w:val="1"/>
        </w:numPr>
        <w:spacing w:line="360" w:lineRule="auto"/>
        <w:jc w:val="both"/>
      </w:pPr>
      <w:r w:rsidRPr="00DB2226">
        <w:rPr>
          <w:b/>
          <w:bCs/>
        </w:rPr>
        <w:t>zwiedzanie Wydziału</w:t>
      </w:r>
      <w:r>
        <w:t xml:space="preserve"> wraz ze studentami</w:t>
      </w:r>
      <w:r w:rsidR="00DB2226">
        <w:t xml:space="preserve">. Czy byłeś kiedyś w budynkach Uniwersytetu? A czy miałeś okazję zobaczyć, jak jeden z Wydziałów wygląda od środka, wliczając w to Dziekanat, bibliotekę wydziałową, sale wykładowe i ćwiczeniowe oraz te wszystkie miejsca, które składają się na wydziałową infrastrukturę? To doskonała okazja, aby zrobić sobie krótką wycieczkę, a przy okazji porozmawiać ze Studentami oraz Pracownikami Wydziału! </w:t>
      </w:r>
    </w:p>
    <w:p w:rsidR="00DB2226" w:rsidRDefault="00DB2226" w:rsidP="000F3965">
      <w:pPr>
        <w:pStyle w:val="Akapitzlist"/>
        <w:numPr>
          <w:ilvl w:val="0"/>
          <w:numId w:val="1"/>
        </w:numPr>
        <w:spacing w:line="360" w:lineRule="auto"/>
        <w:jc w:val="both"/>
      </w:pPr>
      <w:r w:rsidRPr="00DB2226">
        <w:rPr>
          <w:b/>
          <w:bCs/>
        </w:rPr>
        <w:t>spotkanie z Samorządem Studenckim</w:t>
      </w:r>
      <w:r w:rsidR="009E739E">
        <w:rPr>
          <w:b/>
          <w:bCs/>
        </w:rPr>
        <w:t xml:space="preserve">: </w:t>
      </w:r>
      <w:r w:rsidR="009E739E">
        <w:t>w tym punkcie macie okazję spotkać się ze Studentami, którzy czynnie włączają się w</w:t>
      </w:r>
      <w:r w:rsidR="009A1684">
        <w:t>e współtworzenie naszego Wydziału. Oni najlepiej opowiedzą Wam o warunkach studiowania, możliwych do uzyskania stypendiach i tym wszystkim, co jest związane z pięknym czasem studiowania.</w:t>
      </w:r>
    </w:p>
    <w:p w:rsidR="00AA7BCD" w:rsidRDefault="00AA7BCD" w:rsidP="000F3965">
      <w:pPr>
        <w:pStyle w:val="Akapitzlist"/>
        <w:numPr>
          <w:ilvl w:val="0"/>
          <w:numId w:val="1"/>
        </w:numPr>
        <w:spacing w:line="360" w:lineRule="auto"/>
        <w:jc w:val="both"/>
      </w:pPr>
      <w:r w:rsidRPr="00956B35">
        <w:rPr>
          <w:b/>
          <w:bCs/>
        </w:rPr>
        <w:t>kącik gastronomiczny</w:t>
      </w:r>
      <w:r w:rsidR="009A1684">
        <w:t xml:space="preserve">: w trosce o to, żebyście nam nie padli z głodu i z pragnienia, proponujemy poczęstunek w naszej Wydziałowej strefie relaksu </w:t>
      </w:r>
      <w:r w:rsidR="009A1684">
        <w:rPr>
          <w:rFonts w:ascii="Segoe UI Emoji" w:eastAsia="Segoe UI Emoji" w:hAnsi="Segoe UI Emoji" w:cs="Segoe UI Emoji"/>
        </w:rPr>
        <w:t>😊</w:t>
      </w:r>
      <w:r w:rsidR="009A1684">
        <w:t>.</w:t>
      </w:r>
    </w:p>
    <w:p w:rsidR="00AA7BCD" w:rsidRDefault="00AA7BCD" w:rsidP="000F3965">
      <w:pPr>
        <w:spacing w:line="360" w:lineRule="auto"/>
        <w:jc w:val="both"/>
      </w:pPr>
    </w:p>
    <w:p w:rsidR="000F3965" w:rsidRDefault="000F3965" w:rsidP="000F3965">
      <w:pPr>
        <w:spacing w:line="360" w:lineRule="auto"/>
        <w:jc w:val="both"/>
      </w:pPr>
    </w:p>
    <w:p w:rsidR="000F3965" w:rsidRDefault="000F3965" w:rsidP="000F3965">
      <w:pPr>
        <w:spacing w:line="360" w:lineRule="auto"/>
        <w:jc w:val="both"/>
      </w:pPr>
    </w:p>
    <w:p w:rsidR="000F3965" w:rsidRDefault="000F3965" w:rsidP="000F3965">
      <w:pPr>
        <w:spacing w:line="360" w:lineRule="auto"/>
        <w:jc w:val="both"/>
      </w:pPr>
    </w:p>
    <w:p w:rsidR="004338CF" w:rsidRDefault="004338CF" w:rsidP="000F3965">
      <w:pPr>
        <w:spacing w:line="360" w:lineRule="auto"/>
        <w:jc w:val="both"/>
      </w:pPr>
      <w:r>
        <w:t>Na Dzień Otwarty obowiązują zapisy według podanego formularza:</w:t>
      </w:r>
    </w:p>
    <w:p w:rsidR="004338CF" w:rsidRDefault="004338CF" w:rsidP="000F3965">
      <w:pPr>
        <w:spacing w:line="36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3010"/>
      </w:tblGrid>
      <w:tr w:rsidR="004338CF" w:rsidTr="00A27BC9">
        <w:trPr>
          <w:trHeight w:val="692"/>
        </w:trPr>
        <w:tc>
          <w:tcPr>
            <w:tcW w:w="9025" w:type="dxa"/>
            <w:gridSpan w:val="3"/>
          </w:tcPr>
          <w:p w:rsidR="004338CF" w:rsidRDefault="004338CF" w:rsidP="000F3965">
            <w:pPr>
              <w:spacing w:line="360" w:lineRule="auto"/>
              <w:jc w:val="both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KARTA ZGŁOSZENIA</w:t>
            </w:r>
          </w:p>
          <w:p w:rsidR="004338CF" w:rsidRDefault="004338CF" w:rsidP="000F3965">
            <w:pPr>
              <w:spacing w:line="360" w:lineRule="auto"/>
              <w:jc w:val="both"/>
            </w:pPr>
            <w:r>
              <w:rPr>
                <w:b/>
                <w:bCs/>
              </w:rPr>
              <w:t>(Należy przesłać do 10 czerwca na adres:</w:t>
            </w:r>
            <w:r>
              <w:rPr>
                <w:b/>
                <w:bCs/>
                <w:color w:val="FF0000"/>
              </w:rPr>
              <w:t xml:space="preserve"> </w:t>
            </w:r>
            <w:r w:rsidR="00F7134F">
              <w:rPr>
                <w:b/>
                <w:bCs/>
                <w:color w:val="FF0000"/>
              </w:rPr>
              <w:t>pilarz@umk.pl</w:t>
            </w:r>
            <w:r w:rsidR="00F7134F" w:rsidRPr="00F7134F">
              <w:rPr>
                <w:b/>
                <w:bCs/>
              </w:rPr>
              <w:t>)</w:t>
            </w:r>
          </w:p>
        </w:tc>
      </w:tr>
      <w:tr w:rsidR="004338CF" w:rsidTr="00A27BC9">
        <w:trPr>
          <w:trHeight w:val="738"/>
        </w:trPr>
        <w:tc>
          <w:tcPr>
            <w:tcW w:w="3007" w:type="dxa"/>
          </w:tcPr>
          <w:p w:rsidR="004338CF" w:rsidRDefault="004338CF" w:rsidP="000F396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NAZWA/ ADRES SZKOŁY</w:t>
            </w:r>
          </w:p>
        </w:tc>
        <w:tc>
          <w:tcPr>
            <w:tcW w:w="6017" w:type="dxa"/>
            <w:gridSpan w:val="2"/>
          </w:tcPr>
          <w:p w:rsidR="004338CF" w:rsidRDefault="004338CF" w:rsidP="000F3965">
            <w:pPr>
              <w:spacing w:line="360" w:lineRule="auto"/>
              <w:jc w:val="both"/>
            </w:pPr>
          </w:p>
        </w:tc>
      </w:tr>
      <w:tr w:rsidR="004338CF" w:rsidTr="00A27BC9">
        <w:trPr>
          <w:trHeight w:val="692"/>
        </w:trPr>
        <w:tc>
          <w:tcPr>
            <w:tcW w:w="3007" w:type="dxa"/>
          </w:tcPr>
          <w:p w:rsidR="004338CF" w:rsidRDefault="004338CF" w:rsidP="000F396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LICZBA UCZNIÓW</w:t>
            </w:r>
          </w:p>
          <w:p w:rsidR="004338CF" w:rsidRDefault="004338CF" w:rsidP="000F396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KLASA (POZIOM)</w:t>
            </w:r>
          </w:p>
        </w:tc>
        <w:tc>
          <w:tcPr>
            <w:tcW w:w="3008" w:type="dxa"/>
          </w:tcPr>
          <w:p w:rsidR="004338CF" w:rsidRDefault="004338CF" w:rsidP="000F3965">
            <w:pPr>
              <w:spacing w:line="360" w:lineRule="auto"/>
              <w:jc w:val="both"/>
            </w:pPr>
          </w:p>
        </w:tc>
        <w:tc>
          <w:tcPr>
            <w:tcW w:w="3008" w:type="dxa"/>
          </w:tcPr>
          <w:p w:rsidR="004338CF" w:rsidRDefault="004338CF" w:rsidP="000F3965">
            <w:pPr>
              <w:spacing w:line="360" w:lineRule="auto"/>
              <w:jc w:val="both"/>
            </w:pPr>
          </w:p>
        </w:tc>
      </w:tr>
      <w:tr w:rsidR="009926F1" w:rsidTr="00A27BC9">
        <w:trPr>
          <w:trHeight w:val="692"/>
        </w:trPr>
        <w:tc>
          <w:tcPr>
            <w:tcW w:w="3007" w:type="dxa"/>
          </w:tcPr>
          <w:p w:rsidR="009926F1" w:rsidRPr="009926F1" w:rsidRDefault="009926F1" w:rsidP="000F3965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9926F1">
              <w:rPr>
                <w:rStyle w:val="Pogrubienie"/>
                <w:rFonts w:cstheme="minorHAnsi"/>
                <w:shd w:val="clear" w:color="auto" w:fill="F8FAFE"/>
              </w:rPr>
              <w:t>PLANOWANY CZAS POBYTU GRUPY NA WT UMK</w:t>
            </w:r>
            <w:r w:rsidRPr="009926F1">
              <w:rPr>
                <w:rFonts w:cstheme="minorHAnsi"/>
                <w:b/>
                <w:bCs/>
                <w:shd w:val="clear" w:color="auto" w:fill="F8FAFE"/>
              </w:rPr>
              <w:br/>
            </w:r>
            <w:r w:rsidRPr="009926F1">
              <w:rPr>
                <w:rStyle w:val="Pogrubienie"/>
                <w:rFonts w:cstheme="minorHAnsi"/>
                <w:shd w:val="clear" w:color="auto" w:fill="F8FAFE"/>
              </w:rPr>
              <w:t>OD GODZ... DO GODZ...</w:t>
            </w:r>
          </w:p>
        </w:tc>
        <w:tc>
          <w:tcPr>
            <w:tcW w:w="3008" w:type="dxa"/>
          </w:tcPr>
          <w:p w:rsidR="009926F1" w:rsidRDefault="009926F1" w:rsidP="000F3965">
            <w:pPr>
              <w:spacing w:line="360" w:lineRule="auto"/>
              <w:jc w:val="both"/>
            </w:pPr>
          </w:p>
        </w:tc>
        <w:tc>
          <w:tcPr>
            <w:tcW w:w="3008" w:type="dxa"/>
          </w:tcPr>
          <w:p w:rsidR="009926F1" w:rsidRDefault="009926F1" w:rsidP="000F3965">
            <w:pPr>
              <w:spacing w:line="360" w:lineRule="auto"/>
              <w:jc w:val="both"/>
            </w:pPr>
          </w:p>
        </w:tc>
      </w:tr>
      <w:tr w:rsidR="004338CF" w:rsidTr="00A27BC9">
        <w:trPr>
          <w:trHeight w:val="738"/>
        </w:trPr>
        <w:tc>
          <w:tcPr>
            <w:tcW w:w="3007" w:type="dxa"/>
          </w:tcPr>
          <w:p w:rsidR="004338CF" w:rsidRDefault="004338CF" w:rsidP="000F396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OPIEKUN (NAUCZYCIEL) GRUPY/ KONTAKT TELEFONICZNY</w:t>
            </w:r>
          </w:p>
        </w:tc>
        <w:tc>
          <w:tcPr>
            <w:tcW w:w="3008" w:type="dxa"/>
          </w:tcPr>
          <w:p w:rsidR="004338CF" w:rsidRDefault="004338CF" w:rsidP="000F3965">
            <w:pPr>
              <w:spacing w:line="360" w:lineRule="auto"/>
              <w:jc w:val="both"/>
            </w:pPr>
          </w:p>
        </w:tc>
        <w:tc>
          <w:tcPr>
            <w:tcW w:w="3008" w:type="dxa"/>
          </w:tcPr>
          <w:p w:rsidR="004338CF" w:rsidRDefault="004338CF" w:rsidP="000F3965">
            <w:pPr>
              <w:spacing w:line="360" w:lineRule="auto"/>
              <w:jc w:val="both"/>
            </w:pPr>
          </w:p>
        </w:tc>
      </w:tr>
    </w:tbl>
    <w:p w:rsidR="004338CF" w:rsidRDefault="004338CF" w:rsidP="000F3965">
      <w:pPr>
        <w:spacing w:line="360" w:lineRule="auto"/>
        <w:jc w:val="both"/>
      </w:pPr>
    </w:p>
    <w:p w:rsidR="000F3965" w:rsidRDefault="000F3965" w:rsidP="000F3965">
      <w:pPr>
        <w:spacing w:line="360" w:lineRule="auto"/>
        <w:jc w:val="both"/>
      </w:pPr>
      <w:r>
        <w:t xml:space="preserve">W razie wątpliwości zapraszamy do kontaktu poprzez podany wyżej adres mailowy. </w:t>
      </w:r>
    </w:p>
    <w:p w:rsidR="000F3965" w:rsidRDefault="000F3965" w:rsidP="000F3965">
      <w:pPr>
        <w:spacing w:line="360" w:lineRule="auto"/>
        <w:jc w:val="both"/>
      </w:pPr>
      <w:r>
        <w:t>Serdecznie zapraszamy!</w:t>
      </w:r>
    </w:p>
    <w:p w:rsidR="000F3965" w:rsidRDefault="000F3965" w:rsidP="000F3965">
      <w:pPr>
        <w:spacing w:line="360" w:lineRule="auto"/>
        <w:jc w:val="both"/>
      </w:pPr>
    </w:p>
    <w:p w:rsidR="00AA7BCD" w:rsidRDefault="00AA7BCD" w:rsidP="000F3965">
      <w:pPr>
        <w:spacing w:line="360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5145"/>
            <wp:effectExtent l="0" t="0" r="0" b="8255"/>
            <wp:docPr id="19513513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82F"/>
    <w:multiLevelType w:val="hybridMultilevel"/>
    <w:tmpl w:val="BC5A6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CD"/>
    <w:rsid w:val="000048AF"/>
    <w:rsid w:val="000F3965"/>
    <w:rsid w:val="004338CF"/>
    <w:rsid w:val="0052235D"/>
    <w:rsid w:val="007F6930"/>
    <w:rsid w:val="009411A2"/>
    <w:rsid w:val="009926F1"/>
    <w:rsid w:val="009A1684"/>
    <w:rsid w:val="009E739E"/>
    <w:rsid w:val="00AA7BCD"/>
    <w:rsid w:val="00D7127B"/>
    <w:rsid w:val="00DB2226"/>
    <w:rsid w:val="00DF31C9"/>
    <w:rsid w:val="00F7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D36D5-7C11-4116-AEE5-AD8609BB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BC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048AF"/>
    <w:rPr>
      <w:b/>
      <w:bCs/>
    </w:rPr>
  </w:style>
  <w:style w:type="table" w:styleId="Tabela-Siatka">
    <w:name w:val="Table Grid"/>
    <w:basedOn w:val="Standardowy"/>
    <w:uiPriority w:val="39"/>
    <w:qFormat/>
    <w:rsid w:val="004338CF"/>
    <w:pPr>
      <w:spacing w:after="0" w:line="240" w:lineRule="auto"/>
    </w:pPr>
    <w:rPr>
      <w:rFonts w:asciiTheme="minorHAnsi" w:eastAsiaTheme="minorEastAsia" w:hAnsiTheme="minorHAnsi" w:cstheme="minorBidi"/>
      <w:kern w:val="0"/>
      <w:sz w:val="20"/>
      <w:szCs w:val="2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Pilarz</dc:creator>
  <cp:keywords/>
  <dc:description/>
  <cp:lastModifiedBy>KDT</cp:lastModifiedBy>
  <cp:revision>7</cp:revision>
  <dcterms:created xsi:type="dcterms:W3CDTF">2023-05-24T22:07:00Z</dcterms:created>
  <dcterms:modified xsi:type="dcterms:W3CDTF">2023-06-05T09:19:00Z</dcterms:modified>
</cp:coreProperties>
</file>